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E61999" w:rsidP="00691130">
      <w:pPr>
        <w:jc w:val="center"/>
        <w:rPr>
          <w:b/>
          <w:sz w:val="28"/>
          <w:szCs w:val="28"/>
        </w:rPr>
      </w:pPr>
      <w:r>
        <w:rPr>
          <w:b/>
          <w:sz w:val="28"/>
          <w:szCs w:val="28"/>
        </w:rPr>
        <w:t>65</w:t>
      </w:r>
      <w:r w:rsidR="00EA2EF8">
        <w:rPr>
          <w:b/>
          <w:sz w:val="28"/>
          <w:szCs w:val="28"/>
        </w:rPr>
        <w:t xml:space="preserve"> позачергова</w:t>
      </w:r>
      <w:r w:rsidR="00C344CA">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FE5340"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23</w:t>
      </w:r>
      <w:r w:rsidR="00B337DA" w:rsidRPr="008E0998">
        <w:rPr>
          <w:rFonts w:ascii="Times New Roman" w:hAnsi="Times New Roman" w:cs="Times New Roman"/>
          <w:sz w:val="28"/>
          <w:szCs w:val="28"/>
          <w:lang w:val="uk-UA"/>
        </w:rPr>
        <w:t xml:space="preserve"> </w:t>
      </w:r>
      <w:r w:rsidR="00E61999">
        <w:rPr>
          <w:rFonts w:ascii="Times New Roman" w:hAnsi="Times New Roman" w:cs="Times New Roman"/>
          <w:sz w:val="28"/>
          <w:szCs w:val="28"/>
          <w:lang w:val="uk-UA"/>
        </w:rPr>
        <w:t xml:space="preserve">березня </w:t>
      </w:r>
      <w:r w:rsidR="008C66F7" w:rsidRPr="008E0998">
        <w:rPr>
          <w:rFonts w:ascii="Times New Roman" w:hAnsi="Times New Roman" w:cs="Times New Roman"/>
          <w:sz w:val="28"/>
          <w:szCs w:val="28"/>
          <w:lang w:val="uk-UA"/>
        </w:rPr>
        <w:t>202</w:t>
      </w:r>
      <w:r w:rsidR="00E61999">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1863</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2F330B" w:rsidRDefault="002F330B" w:rsidP="002F330B">
      <w:pPr>
        <w:shd w:val="clear" w:color="auto" w:fill="FFFFFF"/>
        <w:rPr>
          <w:sz w:val="28"/>
          <w:szCs w:val="28"/>
        </w:rPr>
      </w:pPr>
      <w:r w:rsidRPr="00CB57AF">
        <w:rPr>
          <w:sz w:val="28"/>
          <w:szCs w:val="28"/>
        </w:rPr>
        <w:t xml:space="preserve">Про </w:t>
      </w:r>
      <w:r>
        <w:rPr>
          <w:sz w:val="28"/>
          <w:szCs w:val="28"/>
        </w:rPr>
        <w:t>внесе</w:t>
      </w:r>
      <w:r w:rsidRPr="00CB57AF">
        <w:rPr>
          <w:sz w:val="28"/>
          <w:szCs w:val="28"/>
        </w:rPr>
        <w:t>ння</w:t>
      </w:r>
      <w:r>
        <w:rPr>
          <w:sz w:val="28"/>
          <w:szCs w:val="28"/>
        </w:rPr>
        <w:t xml:space="preserve"> змін</w:t>
      </w:r>
      <w:r w:rsidRPr="00CB57AF">
        <w:rPr>
          <w:sz w:val="28"/>
          <w:szCs w:val="28"/>
        </w:rPr>
        <w:t xml:space="preserve"> </w:t>
      </w:r>
      <w:r>
        <w:rPr>
          <w:sz w:val="28"/>
          <w:szCs w:val="28"/>
        </w:rPr>
        <w:t xml:space="preserve">до </w:t>
      </w:r>
      <w:r w:rsidRPr="00CB57AF">
        <w:rPr>
          <w:sz w:val="28"/>
          <w:szCs w:val="28"/>
        </w:rPr>
        <w:t>Програми</w:t>
      </w:r>
    </w:p>
    <w:p w:rsidR="005A2532" w:rsidRDefault="00605BC1" w:rsidP="002F330B">
      <w:pPr>
        <w:widowControl w:val="0"/>
        <w:adjustRightInd w:val="0"/>
        <w:rPr>
          <w:sz w:val="28"/>
          <w:szCs w:val="28"/>
        </w:rPr>
      </w:pPr>
      <w:r>
        <w:rPr>
          <w:sz w:val="28"/>
          <w:szCs w:val="28"/>
        </w:rPr>
        <w:t>«Поліцейський офіцер громади»</w:t>
      </w:r>
      <w:r w:rsidR="005A2532" w:rsidRPr="00496CE0">
        <w:rPr>
          <w:sz w:val="28"/>
          <w:szCs w:val="28"/>
        </w:rPr>
        <w:t xml:space="preserve"> </w:t>
      </w:r>
    </w:p>
    <w:p w:rsidR="005A2532" w:rsidRDefault="005A2532" w:rsidP="002F330B">
      <w:pPr>
        <w:widowControl w:val="0"/>
        <w:adjustRightInd w:val="0"/>
        <w:rPr>
          <w:sz w:val="28"/>
          <w:szCs w:val="28"/>
        </w:rPr>
      </w:pPr>
      <w:r w:rsidRPr="00496CE0">
        <w:rPr>
          <w:sz w:val="28"/>
          <w:szCs w:val="28"/>
        </w:rPr>
        <w:t xml:space="preserve">Новгород-Сіверської міської </w:t>
      </w:r>
    </w:p>
    <w:p w:rsidR="005A2532" w:rsidRDefault="005A2532" w:rsidP="002F330B">
      <w:pPr>
        <w:widowControl w:val="0"/>
        <w:adjustRightInd w:val="0"/>
        <w:rPr>
          <w:sz w:val="28"/>
          <w:szCs w:val="28"/>
        </w:rPr>
      </w:pPr>
      <w:r w:rsidRPr="00496CE0">
        <w:rPr>
          <w:sz w:val="28"/>
          <w:szCs w:val="28"/>
        </w:rPr>
        <w:t xml:space="preserve">територіальної громади </w:t>
      </w:r>
    </w:p>
    <w:p w:rsidR="002F330B" w:rsidRDefault="005A2532" w:rsidP="002F330B">
      <w:pPr>
        <w:widowControl w:val="0"/>
        <w:adjustRightInd w:val="0"/>
        <w:rPr>
          <w:sz w:val="28"/>
          <w:szCs w:val="28"/>
        </w:rPr>
      </w:pPr>
      <w:r w:rsidRPr="00496CE0">
        <w:rPr>
          <w:sz w:val="28"/>
          <w:szCs w:val="28"/>
        </w:rPr>
        <w:t>на 202</w:t>
      </w:r>
      <w:r w:rsidR="00BA0B34">
        <w:rPr>
          <w:sz w:val="28"/>
          <w:szCs w:val="28"/>
        </w:rPr>
        <w:t>6</w:t>
      </w:r>
      <w:r w:rsidRPr="00496CE0">
        <w:rPr>
          <w:sz w:val="28"/>
          <w:szCs w:val="28"/>
        </w:rPr>
        <w:t>-20</w:t>
      </w:r>
      <w:r w:rsidR="00BA0B34">
        <w:rPr>
          <w:sz w:val="28"/>
          <w:szCs w:val="28"/>
        </w:rPr>
        <w:t>30</w:t>
      </w:r>
      <w:r w:rsidRPr="00496CE0">
        <w:rPr>
          <w:sz w:val="28"/>
          <w:szCs w:val="28"/>
        </w:rPr>
        <w:t xml:space="preserve"> роки</w:t>
      </w:r>
    </w:p>
    <w:p w:rsidR="005A2532" w:rsidRDefault="005A2532" w:rsidP="002F330B">
      <w:pPr>
        <w:widowControl w:val="0"/>
        <w:adjustRightInd w:val="0"/>
        <w:rPr>
          <w:sz w:val="28"/>
          <w:szCs w:val="28"/>
        </w:rPr>
      </w:pPr>
    </w:p>
    <w:p w:rsidR="005A2532" w:rsidRPr="005D5247" w:rsidRDefault="005A2532" w:rsidP="002F330B">
      <w:pPr>
        <w:widowControl w:val="0"/>
        <w:adjustRightInd w:val="0"/>
        <w:rPr>
          <w:sz w:val="28"/>
          <w:szCs w:val="28"/>
        </w:rPr>
      </w:pPr>
    </w:p>
    <w:p w:rsidR="002F330B" w:rsidRDefault="00A70602" w:rsidP="002F330B">
      <w:pPr>
        <w:ind w:firstLine="567"/>
        <w:jc w:val="both"/>
        <w:rPr>
          <w:color w:val="000000"/>
          <w:sz w:val="28"/>
          <w:szCs w:val="28"/>
        </w:rPr>
      </w:pPr>
      <w:r w:rsidRPr="007419C0">
        <w:rPr>
          <w:sz w:val="28"/>
          <w:szCs w:val="28"/>
        </w:rPr>
        <w:t>З метою забезпечення ефективності здійснення узгоджених заходів щодо профілактики правопорушень та усунення причин, що зумовили вчинення протиправних дій, оперативного реагування на повідомлення громадян про такі дії, попередження вчинення злочинів та правопорушень на території Новгород-Сіверської міської територіальної громади</w:t>
      </w:r>
      <w:r w:rsidR="002F330B" w:rsidRPr="00104083">
        <w:rPr>
          <w:color w:val="000000"/>
          <w:sz w:val="28"/>
          <w:szCs w:val="28"/>
        </w:rPr>
        <w:t>,</w:t>
      </w:r>
      <w:r w:rsidR="002F330B">
        <w:rPr>
          <w:color w:val="000000"/>
          <w:sz w:val="28"/>
          <w:szCs w:val="28"/>
        </w:rPr>
        <w:t xml:space="preserve"> керуючись</w:t>
      </w:r>
      <w:r w:rsidR="002F330B" w:rsidRPr="00E765AD">
        <w:rPr>
          <w:color w:val="000000"/>
          <w:sz w:val="28"/>
          <w:szCs w:val="28"/>
        </w:rPr>
        <w:t xml:space="preserve"> </w:t>
      </w:r>
      <w:r w:rsidR="002F330B">
        <w:rPr>
          <w:sz w:val="28"/>
          <w:szCs w:val="28"/>
        </w:rPr>
        <w:t xml:space="preserve">статтями 26 та </w:t>
      </w:r>
      <w:r w:rsidR="002F330B" w:rsidRPr="005D5247">
        <w:rPr>
          <w:sz w:val="28"/>
          <w:szCs w:val="28"/>
        </w:rPr>
        <w:t>59</w:t>
      </w:r>
      <w:r w:rsidR="002F330B">
        <w:rPr>
          <w:sz w:val="28"/>
          <w:szCs w:val="28"/>
        </w:rPr>
        <w:t xml:space="preserve"> </w:t>
      </w:r>
      <w:r w:rsidR="002F330B" w:rsidRPr="00E765AD">
        <w:rPr>
          <w:color w:val="000000"/>
          <w:sz w:val="28"/>
          <w:szCs w:val="28"/>
        </w:rPr>
        <w:t>Закону України «Про місцеве самоврядування в Україні»,</w:t>
      </w:r>
      <w:r w:rsidR="005A2532">
        <w:rPr>
          <w:color w:val="000000"/>
          <w:sz w:val="28"/>
          <w:szCs w:val="28"/>
        </w:rPr>
        <w:t xml:space="preserve"> </w:t>
      </w:r>
      <w:r w:rsidR="002F330B" w:rsidRPr="00E765AD">
        <w:rPr>
          <w:color w:val="000000"/>
          <w:sz w:val="28"/>
          <w:szCs w:val="28"/>
        </w:rPr>
        <w:t xml:space="preserve">міська рада </w:t>
      </w:r>
    </w:p>
    <w:p w:rsidR="002F330B" w:rsidRDefault="002F330B" w:rsidP="002F330B">
      <w:pPr>
        <w:jc w:val="both"/>
        <w:rPr>
          <w:color w:val="000000"/>
          <w:sz w:val="28"/>
          <w:szCs w:val="28"/>
        </w:rPr>
      </w:pPr>
    </w:p>
    <w:p w:rsidR="002F330B" w:rsidRPr="00E765AD" w:rsidRDefault="002F330B" w:rsidP="002F330B">
      <w:pPr>
        <w:jc w:val="both"/>
      </w:pPr>
      <w:r>
        <w:rPr>
          <w:sz w:val="28"/>
          <w:szCs w:val="28"/>
        </w:rPr>
        <w:t>ВИРІШИЛА</w:t>
      </w:r>
      <w:r w:rsidRPr="00063128">
        <w:rPr>
          <w:sz w:val="28"/>
          <w:szCs w:val="28"/>
        </w:rPr>
        <w:t>:</w:t>
      </w:r>
    </w:p>
    <w:p w:rsidR="002F330B" w:rsidRPr="005D5247" w:rsidRDefault="002F330B" w:rsidP="002F330B">
      <w:pPr>
        <w:jc w:val="both"/>
        <w:rPr>
          <w:sz w:val="28"/>
          <w:szCs w:val="28"/>
        </w:rPr>
      </w:pPr>
    </w:p>
    <w:p w:rsidR="00BA0B34" w:rsidRDefault="002F330B" w:rsidP="00A70602">
      <w:pPr>
        <w:shd w:val="clear" w:color="auto" w:fill="FFFFFF"/>
        <w:ind w:firstLine="567"/>
        <w:jc w:val="both"/>
        <w:rPr>
          <w:sz w:val="28"/>
          <w:szCs w:val="28"/>
        </w:rPr>
      </w:pPr>
      <w:r w:rsidRPr="00CB57AF">
        <w:rPr>
          <w:sz w:val="28"/>
          <w:szCs w:val="28"/>
        </w:rPr>
        <w:t xml:space="preserve">1. </w:t>
      </w:r>
      <w:r w:rsidRPr="00822312">
        <w:rPr>
          <w:color w:val="000000"/>
          <w:sz w:val="28"/>
          <w:szCs w:val="28"/>
        </w:rPr>
        <w:t xml:space="preserve">Внести зміни </w:t>
      </w:r>
      <w:r>
        <w:rPr>
          <w:color w:val="000000"/>
          <w:sz w:val="28"/>
          <w:szCs w:val="28"/>
        </w:rPr>
        <w:t xml:space="preserve">до </w:t>
      </w:r>
      <w:r w:rsidRPr="00BC12A6">
        <w:rPr>
          <w:color w:val="000000"/>
          <w:sz w:val="28"/>
          <w:szCs w:val="28"/>
        </w:rPr>
        <w:t xml:space="preserve">Програми </w:t>
      </w:r>
      <w:r w:rsidR="00605BC1">
        <w:rPr>
          <w:sz w:val="28"/>
          <w:szCs w:val="28"/>
        </w:rPr>
        <w:t>«Поліцейський офіцер громади»</w:t>
      </w:r>
      <w:r w:rsidR="005A2532" w:rsidRPr="00496CE0">
        <w:rPr>
          <w:sz w:val="28"/>
          <w:szCs w:val="28"/>
        </w:rPr>
        <w:t xml:space="preserve"> Новгород-Сіверської міської територіальної громади на 202</w:t>
      </w:r>
      <w:r w:rsidR="00BA0B34">
        <w:rPr>
          <w:sz w:val="28"/>
          <w:szCs w:val="28"/>
        </w:rPr>
        <w:t>6</w:t>
      </w:r>
      <w:r w:rsidR="005A2532" w:rsidRPr="00496CE0">
        <w:rPr>
          <w:sz w:val="28"/>
          <w:szCs w:val="28"/>
        </w:rPr>
        <w:t>-20</w:t>
      </w:r>
      <w:r w:rsidR="00BA0B34">
        <w:rPr>
          <w:sz w:val="28"/>
          <w:szCs w:val="28"/>
        </w:rPr>
        <w:t>30</w:t>
      </w:r>
      <w:r w:rsidR="005A2532" w:rsidRPr="00496CE0">
        <w:rPr>
          <w:sz w:val="28"/>
          <w:szCs w:val="28"/>
        </w:rPr>
        <w:t xml:space="preserve"> роки</w:t>
      </w:r>
      <w:r w:rsidR="005A2532" w:rsidRPr="00F13D8B">
        <w:rPr>
          <w:sz w:val="28"/>
          <w:szCs w:val="28"/>
        </w:rPr>
        <w:t xml:space="preserve"> </w:t>
      </w:r>
      <w:r w:rsidRPr="00F13D8B">
        <w:rPr>
          <w:sz w:val="28"/>
          <w:szCs w:val="28"/>
        </w:rPr>
        <w:t xml:space="preserve">(далі - Програма), затвердженої рішенням </w:t>
      </w:r>
      <w:r w:rsidR="00BA0B34">
        <w:rPr>
          <w:sz w:val="28"/>
          <w:szCs w:val="28"/>
        </w:rPr>
        <w:t>60</w:t>
      </w:r>
      <w:r w:rsidRPr="00F13D8B">
        <w:rPr>
          <w:sz w:val="28"/>
          <w:szCs w:val="28"/>
        </w:rPr>
        <w:t>-ої</w:t>
      </w:r>
      <w:r>
        <w:rPr>
          <w:sz w:val="28"/>
          <w:szCs w:val="28"/>
        </w:rPr>
        <w:t xml:space="preserve"> </w:t>
      </w:r>
      <w:r w:rsidRPr="00F13D8B">
        <w:rPr>
          <w:sz w:val="28"/>
          <w:szCs w:val="28"/>
        </w:rPr>
        <w:t>сесії міської ради VIIІ</w:t>
      </w:r>
      <w:r w:rsidRPr="00BC5E73">
        <w:rPr>
          <w:sz w:val="28"/>
          <w:szCs w:val="28"/>
        </w:rPr>
        <w:t xml:space="preserve"> скликання від </w:t>
      </w:r>
      <w:r w:rsidR="00BA0B34">
        <w:rPr>
          <w:sz w:val="28"/>
          <w:szCs w:val="28"/>
        </w:rPr>
        <w:t>21</w:t>
      </w:r>
      <w:r w:rsidRPr="00BC5E73">
        <w:rPr>
          <w:sz w:val="28"/>
          <w:szCs w:val="28"/>
        </w:rPr>
        <w:t xml:space="preserve"> </w:t>
      </w:r>
      <w:r w:rsidR="00BA0B34">
        <w:rPr>
          <w:sz w:val="28"/>
          <w:szCs w:val="28"/>
        </w:rPr>
        <w:t>жовт</w:t>
      </w:r>
      <w:r>
        <w:rPr>
          <w:sz w:val="28"/>
          <w:szCs w:val="28"/>
        </w:rPr>
        <w:t>ня</w:t>
      </w:r>
      <w:r w:rsidRPr="00BC5E73">
        <w:rPr>
          <w:sz w:val="28"/>
          <w:szCs w:val="28"/>
        </w:rPr>
        <w:t xml:space="preserve"> 202</w:t>
      </w:r>
      <w:r w:rsidR="00BA0B34">
        <w:rPr>
          <w:sz w:val="28"/>
          <w:szCs w:val="28"/>
        </w:rPr>
        <w:t>5</w:t>
      </w:r>
      <w:r w:rsidRPr="00BC5E73">
        <w:rPr>
          <w:sz w:val="28"/>
          <w:szCs w:val="28"/>
        </w:rPr>
        <w:t xml:space="preserve"> року</w:t>
      </w:r>
      <w:r w:rsidRPr="00CB57AF">
        <w:rPr>
          <w:sz w:val="28"/>
          <w:szCs w:val="28"/>
        </w:rPr>
        <w:t xml:space="preserve"> </w:t>
      </w:r>
      <w:r>
        <w:rPr>
          <w:sz w:val="28"/>
          <w:szCs w:val="28"/>
        </w:rPr>
        <w:t xml:space="preserve">№ </w:t>
      </w:r>
      <w:r w:rsidR="00BA0B34">
        <w:rPr>
          <w:sz w:val="28"/>
          <w:szCs w:val="28"/>
        </w:rPr>
        <w:t>1739</w:t>
      </w:r>
      <w:r w:rsidR="00835B62">
        <w:rPr>
          <w:sz w:val="28"/>
          <w:szCs w:val="28"/>
        </w:rPr>
        <w:t>,</w:t>
      </w:r>
      <w:r w:rsidR="00E97D84">
        <w:rPr>
          <w:sz w:val="28"/>
          <w:szCs w:val="28"/>
        </w:rPr>
        <w:t xml:space="preserve"> </w:t>
      </w:r>
      <w:r w:rsidR="0043178A">
        <w:rPr>
          <w:sz w:val="28"/>
          <w:szCs w:val="28"/>
        </w:rPr>
        <w:t>а саме</w:t>
      </w:r>
      <w:r w:rsidR="00BA0B34">
        <w:rPr>
          <w:sz w:val="28"/>
          <w:szCs w:val="28"/>
        </w:rPr>
        <w:t>:</w:t>
      </w:r>
    </w:p>
    <w:p w:rsidR="00BA0B34" w:rsidRDefault="00BA0B34" w:rsidP="00A70602">
      <w:pPr>
        <w:shd w:val="clear" w:color="auto" w:fill="FFFFFF"/>
        <w:ind w:firstLine="567"/>
        <w:jc w:val="both"/>
        <w:rPr>
          <w:sz w:val="28"/>
          <w:szCs w:val="28"/>
        </w:rPr>
      </w:pPr>
    </w:p>
    <w:p w:rsidR="00BA0B34" w:rsidRDefault="00BA0B34" w:rsidP="00BA0B34">
      <w:pPr>
        <w:ind w:firstLine="567"/>
        <w:jc w:val="both"/>
        <w:rPr>
          <w:sz w:val="28"/>
          <w:szCs w:val="28"/>
        </w:rPr>
      </w:pPr>
      <w:r>
        <w:rPr>
          <w:sz w:val="28"/>
          <w:szCs w:val="28"/>
        </w:rPr>
        <w:t xml:space="preserve">1) </w:t>
      </w:r>
      <w:r w:rsidRPr="00237839">
        <w:rPr>
          <w:sz w:val="28"/>
          <w:szCs w:val="28"/>
        </w:rPr>
        <w:t>у пункті 10 «Загальний обсяг фінансових ресурсів, необхідних д</w:t>
      </w:r>
      <w:r>
        <w:rPr>
          <w:sz w:val="28"/>
          <w:szCs w:val="28"/>
        </w:rPr>
        <w:t>ля реалізації  Програми, всього:</w:t>
      </w:r>
      <w:r w:rsidRPr="00237839">
        <w:rPr>
          <w:sz w:val="28"/>
          <w:szCs w:val="28"/>
        </w:rPr>
        <w:t xml:space="preserve"> в тому числі: коштів бюджету МТГ; коштів державного бюджету; інші джерела» розділу 1 «Паспорт Програми» цифри </w:t>
      </w:r>
      <w:r>
        <w:rPr>
          <w:sz w:val="28"/>
          <w:szCs w:val="28"/>
        </w:rPr>
        <w:t xml:space="preserve">та слова </w:t>
      </w:r>
      <w:r w:rsidRPr="00237839">
        <w:rPr>
          <w:sz w:val="28"/>
          <w:szCs w:val="28"/>
        </w:rPr>
        <w:t>«</w:t>
      </w:r>
      <w:r>
        <w:rPr>
          <w:sz w:val="28"/>
          <w:szCs w:val="28"/>
        </w:rPr>
        <w:t>925000,00 грн</w:t>
      </w:r>
      <w:r w:rsidRPr="00237839">
        <w:rPr>
          <w:sz w:val="28"/>
          <w:szCs w:val="28"/>
        </w:rPr>
        <w:t>» замінити цифрами</w:t>
      </w:r>
      <w:r>
        <w:rPr>
          <w:sz w:val="28"/>
          <w:szCs w:val="28"/>
        </w:rPr>
        <w:t xml:space="preserve"> та словами</w:t>
      </w:r>
      <w:r w:rsidRPr="00237839">
        <w:rPr>
          <w:sz w:val="28"/>
          <w:szCs w:val="28"/>
        </w:rPr>
        <w:t xml:space="preserve"> «</w:t>
      </w:r>
      <w:r>
        <w:rPr>
          <w:bCs/>
          <w:sz w:val="28"/>
          <w:szCs w:val="28"/>
        </w:rPr>
        <w:t>11</w:t>
      </w:r>
      <w:r w:rsidR="00E61999">
        <w:rPr>
          <w:bCs/>
          <w:sz w:val="28"/>
          <w:szCs w:val="28"/>
        </w:rPr>
        <w:t>0</w:t>
      </w:r>
      <w:r>
        <w:rPr>
          <w:bCs/>
          <w:sz w:val="28"/>
          <w:szCs w:val="28"/>
        </w:rPr>
        <w:t>0000</w:t>
      </w:r>
      <w:r w:rsidR="00E61999">
        <w:rPr>
          <w:bCs/>
          <w:sz w:val="28"/>
          <w:szCs w:val="28"/>
        </w:rPr>
        <w:t>,00</w:t>
      </w:r>
      <w:r>
        <w:rPr>
          <w:sz w:val="28"/>
          <w:szCs w:val="28"/>
        </w:rPr>
        <w:t xml:space="preserve"> грн</w:t>
      </w:r>
      <w:r w:rsidRPr="00237839">
        <w:rPr>
          <w:sz w:val="28"/>
          <w:szCs w:val="28"/>
        </w:rPr>
        <w:t>»;</w:t>
      </w:r>
    </w:p>
    <w:p w:rsidR="00E61999" w:rsidRDefault="00E61999" w:rsidP="00E61999">
      <w:pPr>
        <w:widowControl w:val="0"/>
        <w:suppressAutoHyphens/>
        <w:ind w:firstLine="567"/>
        <w:jc w:val="both"/>
        <w:rPr>
          <w:sz w:val="28"/>
          <w:szCs w:val="28"/>
        </w:rPr>
      </w:pPr>
    </w:p>
    <w:p w:rsidR="00E61999" w:rsidRDefault="00E61999" w:rsidP="00E61999">
      <w:pPr>
        <w:widowControl w:val="0"/>
        <w:suppressAutoHyphens/>
        <w:ind w:firstLine="567"/>
        <w:jc w:val="both"/>
        <w:rPr>
          <w:sz w:val="28"/>
          <w:szCs w:val="28"/>
        </w:rPr>
      </w:pPr>
      <w:r>
        <w:rPr>
          <w:sz w:val="28"/>
          <w:szCs w:val="28"/>
        </w:rPr>
        <w:t>2) д</w:t>
      </w:r>
      <w:r w:rsidRPr="00237839">
        <w:rPr>
          <w:sz w:val="28"/>
          <w:szCs w:val="28"/>
        </w:rPr>
        <w:t>одаток 1 «Напрями діяльності і заходи реалізації Про</w:t>
      </w:r>
      <w:r w:rsidR="00C71551">
        <w:rPr>
          <w:sz w:val="28"/>
          <w:szCs w:val="28"/>
        </w:rPr>
        <w:t xml:space="preserve">грами» </w:t>
      </w:r>
      <w:r w:rsidRPr="00237839">
        <w:rPr>
          <w:sz w:val="28"/>
          <w:szCs w:val="28"/>
        </w:rPr>
        <w:t xml:space="preserve">викласти </w:t>
      </w:r>
      <w:r w:rsidR="00C71551">
        <w:rPr>
          <w:sz w:val="28"/>
          <w:szCs w:val="28"/>
        </w:rPr>
        <w:t xml:space="preserve">  </w:t>
      </w:r>
      <w:r w:rsidRPr="00237839">
        <w:rPr>
          <w:sz w:val="28"/>
          <w:szCs w:val="28"/>
        </w:rPr>
        <w:t>в новій редакції, що додається;</w:t>
      </w:r>
    </w:p>
    <w:p w:rsidR="00E61999" w:rsidRPr="00237839" w:rsidRDefault="00E61999" w:rsidP="00E61999">
      <w:pPr>
        <w:widowControl w:val="0"/>
        <w:suppressAutoHyphens/>
        <w:ind w:firstLine="567"/>
        <w:jc w:val="both"/>
        <w:rPr>
          <w:sz w:val="28"/>
          <w:szCs w:val="28"/>
        </w:rPr>
      </w:pPr>
    </w:p>
    <w:p w:rsidR="00E61999" w:rsidRDefault="00E61999" w:rsidP="00E61999">
      <w:pPr>
        <w:widowControl w:val="0"/>
        <w:suppressAutoHyphens/>
        <w:ind w:firstLine="567"/>
        <w:jc w:val="both"/>
        <w:rPr>
          <w:sz w:val="28"/>
          <w:szCs w:val="28"/>
        </w:rPr>
      </w:pPr>
      <w:r>
        <w:rPr>
          <w:sz w:val="28"/>
          <w:szCs w:val="28"/>
        </w:rPr>
        <w:t>3) д</w:t>
      </w:r>
      <w:r w:rsidRPr="00237839">
        <w:rPr>
          <w:sz w:val="28"/>
          <w:szCs w:val="28"/>
        </w:rPr>
        <w:t xml:space="preserve">одаток </w:t>
      </w:r>
      <w:r>
        <w:rPr>
          <w:sz w:val="28"/>
          <w:szCs w:val="28"/>
        </w:rPr>
        <w:t>2</w:t>
      </w:r>
      <w:r w:rsidRPr="00237839">
        <w:rPr>
          <w:sz w:val="28"/>
          <w:szCs w:val="28"/>
        </w:rPr>
        <w:t xml:space="preserve"> «Показники результативності Програми» викласти в новій редакції, що додається</w:t>
      </w:r>
      <w:r>
        <w:rPr>
          <w:sz w:val="28"/>
          <w:szCs w:val="28"/>
        </w:rPr>
        <w:t>;</w:t>
      </w:r>
    </w:p>
    <w:p w:rsidR="00E61999" w:rsidRDefault="00E61999" w:rsidP="00E61999">
      <w:pPr>
        <w:widowControl w:val="0"/>
        <w:suppressAutoHyphens/>
        <w:ind w:firstLine="567"/>
        <w:jc w:val="both"/>
        <w:rPr>
          <w:sz w:val="28"/>
          <w:szCs w:val="28"/>
        </w:rPr>
      </w:pPr>
    </w:p>
    <w:p w:rsidR="00E61999" w:rsidRDefault="00E61999" w:rsidP="00E61999">
      <w:pPr>
        <w:widowControl w:val="0"/>
        <w:suppressAutoHyphens/>
        <w:ind w:firstLine="567"/>
        <w:jc w:val="both"/>
        <w:rPr>
          <w:sz w:val="28"/>
          <w:szCs w:val="28"/>
        </w:rPr>
      </w:pPr>
      <w:r>
        <w:rPr>
          <w:sz w:val="28"/>
          <w:szCs w:val="28"/>
        </w:rPr>
        <w:t>4) додаток 3 «</w:t>
      </w:r>
      <w:r w:rsidRPr="00C84381">
        <w:rPr>
          <w:bCs/>
          <w:sz w:val="28"/>
          <w:szCs w:val="28"/>
        </w:rPr>
        <w:t>Ресурсне забезпечення Програми</w:t>
      </w:r>
      <w:r>
        <w:rPr>
          <w:bCs/>
          <w:sz w:val="28"/>
          <w:szCs w:val="28"/>
        </w:rPr>
        <w:t xml:space="preserve">» </w:t>
      </w:r>
      <w:r w:rsidRPr="00237839">
        <w:rPr>
          <w:sz w:val="28"/>
          <w:szCs w:val="28"/>
        </w:rPr>
        <w:t xml:space="preserve">викласти в новій редакції, </w:t>
      </w:r>
      <w:r w:rsidRPr="00237839">
        <w:rPr>
          <w:sz w:val="28"/>
          <w:szCs w:val="28"/>
        </w:rPr>
        <w:lastRenderedPageBreak/>
        <w:t>що додається.</w:t>
      </w:r>
    </w:p>
    <w:p w:rsidR="00E61999" w:rsidRPr="00237839" w:rsidRDefault="00E61999" w:rsidP="00BA0B34">
      <w:pPr>
        <w:ind w:firstLine="567"/>
        <w:jc w:val="both"/>
        <w:rPr>
          <w:sz w:val="28"/>
          <w:szCs w:val="28"/>
        </w:rPr>
      </w:pPr>
    </w:p>
    <w:p w:rsidR="002F330B" w:rsidRPr="00EA7B63" w:rsidRDefault="002F330B" w:rsidP="002F330B">
      <w:pPr>
        <w:ind w:firstLine="567"/>
        <w:jc w:val="both"/>
        <w:rPr>
          <w:color w:val="000000"/>
          <w:sz w:val="28"/>
          <w:szCs w:val="28"/>
        </w:rPr>
      </w:pPr>
      <w:r>
        <w:rPr>
          <w:sz w:val="28"/>
          <w:szCs w:val="28"/>
        </w:rPr>
        <w:t>2.</w:t>
      </w:r>
      <w:r>
        <w:rPr>
          <w:sz w:val="28"/>
          <w:szCs w:val="28"/>
          <w:lang w:val="ru-RU"/>
        </w:rPr>
        <w:t xml:space="preserve"> </w:t>
      </w:r>
      <w:r w:rsidRPr="00F30AF1">
        <w:rPr>
          <w:sz w:val="28"/>
          <w:szCs w:val="28"/>
        </w:rPr>
        <w:t>Фінансовому управлінню міської ради передбачати кошти на виконання Програми в межах наявних фінансових ресурсів</w:t>
      </w:r>
      <w:r>
        <w:rPr>
          <w:sz w:val="28"/>
          <w:szCs w:val="28"/>
        </w:rPr>
        <w:t>.</w:t>
      </w:r>
      <w:r w:rsidRPr="00F30AF1">
        <w:rPr>
          <w:sz w:val="28"/>
          <w:szCs w:val="28"/>
        </w:rPr>
        <w:t xml:space="preserve"> </w:t>
      </w:r>
    </w:p>
    <w:p w:rsidR="002F330B" w:rsidRPr="005D5247" w:rsidRDefault="002F330B" w:rsidP="002F330B">
      <w:pPr>
        <w:ind w:firstLine="567"/>
        <w:jc w:val="both"/>
        <w:rPr>
          <w:b/>
          <w:i/>
          <w:sz w:val="28"/>
          <w:szCs w:val="28"/>
        </w:rPr>
      </w:pPr>
    </w:p>
    <w:p w:rsidR="002F330B" w:rsidRPr="005D5247" w:rsidRDefault="002F330B" w:rsidP="002F330B">
      <w:pPr>
        <w:ind w:firstLine="567"/>
        <w:jc w:val="both"/>
        <w:rPr>
          <w:sz w:val="28"/>
          <w:szCs w:val="28"/>
        </w:rPr>
      </w:pPr>
      <w:r>
        <w:rPr>
          <w:sz w:val="28"/>
          <w:szCs w:val="28"/>
        </w:rPr>
        <w:t>3</w:t>
      </w:r>
      <w:r w:rsidRPr="005D5247">
        <w:rPr>
          <w:sz w:val="28"/>
          <w:szCs w:val="28"/>
        </w:rPr>
        <w:t>. Контроль за виконанням рішення покласти на постійну комісію міської ради з питань планування, бюджету та комунальної власності.</w:t>
      </w:r>
    </w:p>
    <w:p w:rsidR="002F330B" w:rsidRPr="00A70602" w:rsidRDefault="002F330B" w:rsidP="002F330B">
      <w:pPr>
        <w:ind w:firstLine="567"/>
        <w:rPr>
          <w:sz w:val="28"/>
          <w:szCs w:val="28"/>
        </w:rPr>
      </w:pPr>
    </w:p>
    <w:p w:rsidR="00E010C9" w:rsidRPr="00E010C9" w:rsidRDefault="00E010C9" w:rsidP="002F330B">
      <w:pPr>
        <w:ind w:firstLine="567"/>
        <w:rPr>
          <w:sz w:val="28"/>
          <w:szCs w:val="28"/>
        </w:rPr>
      </w:pPr>
    </w:p>
    <w:p w:rsidR="00FA0B9C" w:rsidRPr="005E369B" w:rsidRDefault="00E010C9" w:rsidP="00FE5340">
      <w:pPr>
        <w:rPr>
          <w:sz w:val="28"/>
          <w:szCs w:val="28"/>
        </w:rPr>
      </w:pPr>
      <w:r w:rsidRPr="00E010C9">
        <w:rPr>
          <w:sz w:val="28"/>
          <w:szCs w:val="28"/>
        </w:rPr>
        <w:t>Міський голова</w:t>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t xml:space="preserve">       Людмила ТКАЧЕНКО</w:t>
      </w:r>
    </w:p>
    <w:sectPr w:rsidR="00FA0B9C" w:rsidRPr="005E369B" w:rsidSect="009F5C63">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8AC" w:rsidRDefault="00EC58AC" w:rsidP="00746D5B">
      <w:r>
        <w:separator/>
      </w:r>
    </w:p>
  </w:endnote>
  <w:endnote w:type="continuationSeparator" w:id="0">
    <w:p w:rsidR="00EC58AC" w:rsidRDefault="00EC58AC"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8AC" w:rsidRDefault="00EC58AC" w:rsidP="00746D5B">
      <w:r>
        <w:separator/>
      </w:r>
    </w:p>
  </w:footnote>
  <w:footnote w:type="continuationSeparator" w:id="0">
    <w:p w:rsidR="00EC58AC" w:rsidRDefault="00EC58AC"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1452"/>
      <w:docPartObj>
        <w:docPartGallery w:val="Page Numbers (Top of Page)"/>
        <w:docPartUnique/>
      </w:docPartObj>
    </w:sdtPr>
    <w:sdtContent>
      <w:p w:rsidR="00FE5340" w:rsidRDefault="00FE5340">
        <w:pPr>
          <w:pStyle w:val="a7"/>
          <w:jc w:val="center"/>
        </w:pPr>
        <w:fldSimple w:instr=" PAGE   \* MERGEFORMAT ">
          <w:r>
            <w:rPr>
              <w:noProof/>
            </w:rPr>
            <w:t>2</w:t>
          </w:r>
        </w:fldSimple>
      </w:p>
    </w:sdtContent>
  </w:sdt>
  <w:p w:rsidR="00FE5340" w:rsidRDefault="00FE534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FE5340" w:rsidP="00FE5340">
    <w:pPr>
      <w:pStyle w:val="a7"/>
      <w:jc w:val="center"/>
    </w:pPr>
    <w:r w:rsidRPr="00FE5340">
      <w:drawing>
        <wp:inline distT="0" distB="0" distL="0" distR="0">
          <wp:extent cx="438150" cy="628650"/>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6B0"/>
    <w:multiLevelType w:val="hybridMultilevel"/>
    <w:tmpl w:val="84BC9200"/>
    <w:lvl w:ilvl="0" w:tplc="B9A6B5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02FC8"/>
    <w:rsid w:val="00033FB2"/>
    <w:rsid w:val="000422F1"/>
    <w:rsid w:val="00042EA7"/>
    <w:rsid w:val="0004358C"/>
    <w:rsid w:val="000451FF"/>
    <w:rsid w:val="0005248D"/>
    <w:rsid w:val="00055396"/>
    <w:rsid w:val="000563BF"/>
    <w:rsid w:val="00062B17"/>
    <w:rsid w:val="0007272A"/>
    <w:rsid w:val="00096292"/>
    <w:rsid w:val="00097141"/>
    <w:rsid w:val="000B2777"/>
    <w:rsid w:val="000B37D8"/>
    <w:rsid w:val="000B4F8D"/>
    <w:rsid w:val="000D2090"/>
    <w:rsid w:val="000E58A9"/>
    <w:rsid w:val="000F321A"/>
    <w:rsid w:val="000F6BA6"/>
    <w:rsid w:val="00104083"/>
    <w:rsid w:val="00112904"/>
    <w:rsid w:val="001179A1"/>
    <w:rsid w:val="001406F1"/>
    <w:rsid w:val="0014621E"/>
    <w:rsid w:val="00164CE8"/>
    <w:rsid w:val="00184A32"/>
    <w:rsid w:val="001945C0"/>
    <w:rsid w:val="001A12A1"/>
    <w:rsid w:val="001A2D66"/>
    <w:rsid w:val="001A3917"/>
    <w:rsid w:val="001D02F0"/>
    <w:rsid w:val="001D4DBD"/>
    <w:rsid w:val="001E110B"/>
    <w:rsid w:val="001F2857"/>
    <w:rsid w:val="0022191F"/>
    <w:rsid w:val="002249F0"/>
    <w:rsid w:val="0024181D"/>
    <w:rsid w:val="00241BAF"/>
    <w:rsid w:val="00290505"/>
    <w:rsid w:val="002912A2"/>
    <w:rsid w:val="002B142C"/>
    <w:rsid w:val="002C45FF"/>
    <w:rsid w:val="002C6867"/>
    <w:rsid w:val="002E50CA"/>
    <w:rsid w:val="002F330B"/>
    <w:rsid w:val="002F7476"/>
    <w:rsid w:val="0030377F"/>
    <w:rsid w:val="00320227"/>
    <w:rsid w:val="003301FA"/>
    <w:rsid w:val="0034350F"/>
    <w:rsid w:val="00353932"/>
    <w:rsid w:val="003774D4"/>
    <w:rsid w:val="00393FBD"/>
    <w:rsid w:val="003A5462"/>
    <w:rsid w:val="003A60D9"/>
    <w:rsid w:val="003B4E0B"/>
    <w:rsid w:val="003C1591"/>
    <w:rsid w:val="003C32C2"/>
    <w:rsid w:val="003D674F"/>
    <w:rsid w:val="003E2E76"/>
    <w:rsid w:val="003F5B61"/>
    <w:rsid w:val="0041173B"/>
    <w:rsid w:val="00426F5F"/>
    <w:rsid w:val="0043178A"/>
    <w:rsid w:val="004344F3"/>
    <w:rsid w:val="00435172"/>
    <w:rsid w:val="004415DE"/>
    <w:rsid w:val="00446793"/>
    <w:rsid w:val="004662C3"/>
    <w:rsid w:val="00467CB5"/>
    <w:rsid w:val="004F4A25"/>
    <w:rsid w:val="00500980"/>
    <w:rsid w:val="00510B2E"/>
    <w:rsid w:val="0052304F"/>
    <w:rsid w:val="00526757"/>
    <w:rsid w:val="00543BEA"/>
    <w:rsid w:val="00546BB7"/>
    <w:rsid w:val="005673A8"/>
    <w:rsid w:val="00574186"/>
    <w:rsid w:val="00594520"/>
    <w:rsid w:val="005955DA"/>
    <w:rsid w:val="005A21A2"/>
    <w:rsid w:val="005A2532"/>
    <w:rsid w:val="005A320D"/>
    <w:rsid w:val="005C391D"/>
    <w:rsid w:val="005C71B3"/>
    <w:rsid w:val="005E1082"/>
    <w:rsid w:val="005E369B"/>
    <w:rsid w:val="00605BC1"/>
    <w:rsid w:val="00620ED3"/>
    <w:rsid w:val="006353FC"/>
    <w:rsid w:val="006420F1"/>
    <w:rsid w:val="00655700"/>
    <w:rsid w:val="00686B3E"/>
    <w:rsid w:val="00691130"/>
    <w:rsid w:val="006C1313"/>
    <w:rsid w:val="006C1EDB"/>
    <w:rsid w:val="006E170C"/>
    <w:rsid w:val="006F382F"/>
    <w:rsid w:val="006F46AC"/>
    <w:rsid w:val="0070163D"/>
    <w:rsid w:val="0070553C"/>
    <w:rsid w:val="00711AEB"/>
    <w:rsid w:val="00713D68"/>
    <w:rsid w:val="00725847"/>
    <w:rsid w:val="00732543"/>
    <w:rsid w:val="00734B62"/>
    <w:rsid w:val="00740E9D"/>
    <w:rsid w:val="00746D5B"/>
    <w:rsid w:val="0075113B"/>
    <w:rsid w:val="007537AD"/>
    <w:rsid w:val="007538CA"/>
    <w:rsid w:val="007567E4"/>
    <w:rsid w:val="00760A38"/>
    <w:rsid w:val="00771F6E"/>
    <w:rsid w:val="00777A2A"/>
    <w:rsid w:val="007824AE"/>
    <w:rsid w:val="00793868"/>
    <w:rsid w:val="007953AD"/>
    <w:rsid w:val="007A210C"/>
    <w:rsid w:val="007A2A7D"/>
    <w:rsid w:val="007B77C3"/>
    <w:rsid w:val="007C592B"/>
    <w:rsid w:val="007C64B7"/>
    <w:rsid w:val="007C789B"/>
    <w:rsid w:val="007E671C"/>
    <w:rsid w:val="007E7406"/>
    <w:rsid w:val="007F178C"/>
    <w:rsid w:val="00827CB8"/>
    <w:rsid w:val="008341E2"/>
    <w:rsid w:val="00835B62"/>
    <w:rsid w:val="008434B9"/>
    <w:rsid w:val="00865685"/>
    <w:rsid w:val="008735B6"/>
    <w:rsid w:val="008A28B1"/>
    <w:rsid w:val="008B68E3"/>
    <w:rsid w:val="008C4278"/>
    <w:rsid w:val="008C44C3"/>
    <w:rsid w:val="008C66F7"/>
    <w:rsid w:val="008D6AF2"/>
    <w:rsid w:val="008E0998"/>
    <w:rsid w:val="008E5214"/>
    <w:rsid w:val="009063DA"/>
    <w:rsid w:val="009179A1"/>
    <w:rsid w:val="009277DB"/>
    <w:rsid w:val="00934687"/>
    <w:rsid w:val="00935F63"/>
    <w:rsid w:val="009524DF"/>
    <w:rsid w:val="0095365E"/>
    <w:rsid w:val="00953EF7"/>
    <w:rsid w:val="00981236"/>
    <w:rsid w:val="0098657C"/>
    <w:rsid w:val="009A3C6D"/>
    <w:rsid w:val="009C09A1"/>
    <w:rsid w:val="009C216B"/>
    <w:rsid w:val="009D38D9"/>
    <w:rsid w:val="009D72F1"/>
    <w:rsid w:val="009F556B"/>
    <w:rsid w:val="009F5A0D"/>
    <w:rsid w:val="009F5C63"/>
    <w:rsid w:val="00A00C17"/>
    <w:rsid w:val="00A213C7"/>
    <w:rsid w:val="00A24E8C"/>
    <w:rsid w:val="00A317F9"/>
    <w:rsid w:val="00A342DC"/>
    <w:rsid w:val="00A374A2"/>
    <w:rsid w:val="00A4117B"/>
    <w:rsid w:val="00A44263"/>
    <w:rsid w:val="00A66E44"/>
    <w:rsid w:val="00A70602"/>
    <w:rsid w:val="00A84C88"/>
    <w:rsid w:val="00A84FAE"/>
    <w:rsid w:val="00AA74C1"/>
    <w:rsid w:val="00AC0E9A"/>
    <w:rsid w:val="00AF063B"/>
    <w:rsid w:val="00AF5BCA"/>
    <w:rsid w:val="00B337DA"/>
    <w:rsid w:val="00B33FEF"/>
    <w:rsid w:val="00B47F43"/>
    <w:rsid w:val="00B5509B"/>
    <w:rsid w:val="00B60E3C"/>
    <w:rsid w:val="00B63B80"/>
    <w:rsid w:val="00B63BFE"/>
    <w:rsid w:val="00B740A9"/>
    <w:rsid w:val="00B86F9D"/>
    <w:rsid w:val="00BA0B34"/>
    <w:rsid w:val="00BA70F1"/>
    <w:rsid w:val="00BA79FD"/>
    <w:rsid w:val="00BB7B62"/>
    <w:rsid w:val="00BC1053"/>
    <w:rsid w:val="00BC5417"/>
    <w:rsid w:val="00BD648C"/>
    <w:rsid w:val="00BF3A82"/>
    <w:rsid w:val="00BF4A46"/>
    <w:rsid w:val="00C04029"/>
    <w:rsid w:val="00C20745"/>
    <w:rsid w:val="00C24075"/>
    <w:rsid w:val="00C32BA6"/>
    <w:rsid w:val="00C344CA"/>
    <w:rsid w:val="00C419B3"/>
    <w:rsid w:val="00C41A3F"/>
    <w:rsid w:val="00C422DF"/>
    <w:rsid w:val="00C63E22"/>
    <w:rsid w:val="00C71551"/>
    <w:rsid w:val="00C76C04"/>
    <w:rsid w:val="00C76C9E"/>
    <w:rsid w:val="00C778D3"/>
    <w:rsid w:val="00C840D9"/>
    <w:rsid w:val="00C94245"/>
    <w:rsid w:val="00C94CFF"/>
    <w:rsid w:val="00CB7A22"/>
    <w:rsid w:val="00CC0E53"/>
    <w:rsid w:val="00CC5235"/>
    <w:rsid w:val="00CD5398"/>
    <w:rsid w:val="00CD6A94"/>
    <w:rsid w:val="00CE436F"/>
    <w:rsid w:val="00CE45DA"/>
    <w:rsid w:val="00D05224"/>
    <w:rsid w:val="00D2063A"/>
    <w:rsid w:val="00D21263"/>
    <w:rsid w:val="00D249FA"/>
    <w:rsid w:val="00D26D0B"/>
    <w:rsid w:val="00D33B08"/>
    <w:rsid w:val="00D47651"/>
    <w:rsid w:val="00D557E1"/>
    <w:rsid w:val="00D55AAC"/>
    <w:rsid w:val="00D76802"/>
    <w:rsid w:val="00D8639A"/>
    <w:rsid w:val="00D94738"/>
    <w:rsid w:val="00DB145C"/>
    <w:rsid w:val="00DB1796"/>
    <w:rsid w:val="00DC4BF6"/>
    <w:rsid w:val="00DC7234"/>
    <w:rsid w:val="00DE6DA9"/>
    <w:rsid w:val="00DF0A3E"/>
    <w:rsid w:val="00E010C9"/>
    <w:rsid w:val="00E12EF1"/>
    <w:rsid w:val="00E4328E"/>
    <w:rsid w:val="00E53CD0"/>
    <w:rsid w:val="00E557A0"/>
    <w:rsid w:val="00E61999"/>
    <w:rsid w:val="00E75ED2"/>
    <w:rsid w:val="00E92C5E"/>
    <w:rsid w:val="00E95E5A"/>
    <w:rsid w:val="00E97D84"/>
    <w:rsid w:val="00EA2EF8"/>
    <w:rsid w:val="00EB507E"/>
    <w:rsid w:val="00EC58AC"/>
    <w:rsid w:val="00ED28A3"/>
    <w:rsid w:val="00ED4133"/>
    <w:rsid w:val="00ED5E60"/>
    <w:rsid w:val="00ED62F6"/>
    <w:rsid w:val="00EF03A4"/>
    <w:rsid w:val="00EF5F93"/>
    <w:rsid w:val="00F07600"/>
    <w:rsid w:val="00F11B19"/>
    <w:rsid w:val="00F34436"/>
    <w:rsid w:val="00F40932"/>
    <w:rsid w:val="00F44721"/>
    <w:rsid w:val="00F557DF"/>
    <w:rsid w:val="00F7737C"/>
    <w:rsid w:val="00F90C2B"/>
    <w:rsid w:val="00F94DF8"/>
    <w:rsid w:val="00FA00D3"/>
    <w:rsid w:val="00FA0B9C"/>
    <w:rsid w:val="00FB0C32"/>
    <w:rsid w:val="00FD3373"/>
    <w:rsid w:val="00FD6050"/>
    <w:rsid w:val="00FE521E"/>
    <w:rsid w:val="00FE5340"/>
    <w:rsid w:val="00FE6DEB"/>
    <w:rsid w:val="00FF48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A0B34"/>
    <w:pPr>
      <w:ind w:left="720"/>
      <w:contextualSpacing/>
    </w:p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5A37E-5A5C-47C8-99E7-C28BE084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1217</Words>
  <Characters>695</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5</cp:revision>
  <cp:lastPrinted>2025-02-13T12:34:00Z</cp:lastPrinted>
  <dcterms:created xsi:type="dcterms:W3CDTF">2026-03-04T13:27:00Z</dcterms:created>
  <dcterms:modified xsi:type="dcterms:W3CDTF">2026-03-24T07:04:00Z</dcterms:modified>
</cp:coreProperties>
</file>